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D32F" w14:textId="21DEAE8E" w:rsidR="00D53921" w:rsidRPr="00870DCB" w:rsidRDefault="00D53921" w:rsidP="00D53921">
      <w:pPr>
        <w:jc w:val="center"/>
        <w:rPr>
          <w:sz w:val="44"/>
          <w:szCs w:val="44"/>
        </w:rPr>
      </w:pPr>
      <w:r w:rsidRPr="00870DCB">
        <w:rPr>
          <w:sz w:val="44"/>
          <w:szCs w:val="44"/>
        </w:rPr>
        <w:t>Xen.An.A.</w:t>
      </w:r>
      <w:r>
        <w:rPr>
          <w:sz w:val="44"/>
          <w:szCs w:val="44"/>
        </w:rPr>
        <w:t>3.</w:t>
      </w:r>
      <w:r>
        <w:rPr>
          <w:sz w:val="44"/>
          <w:szCs w:val="44"/>
        </w:rPr>
        <w:t>9-11</w:t>
      </w:r>
      <w:r>
        <w:rPr>
          <w:sz w:val="44"/>
          <w:szCs w:val="44"/>
        </w:rPr>
        <w:t xml:space="preserve"> </w:t>
      </w:r>
      <w:r w:rsidRPr="00870DCB">
        <w:rPr>
          <w:sz w:val="44"/>
          <w:szCs w:val="44"/>
        </w:rPr>
        <w:t xml:space="preserve">Protokoll zum </w:t>
      </w:r>
      <w:r>
        <w:rPr>
          <w:sz w:val="44"/>
          <w:szCs w:val="44"/>
        </w:rPr>
        <w:t>12</w:t>
      </w:r>
      <w:r>
        <w:rPr>
          <w:sz w:val="44"/>
          <w:szCs w:val="44"/>
        </w:rPr>
        <w:t>.02.</w:t>
      </w:r>
      <w:r w:rsidRPr="00870DCB">
        <w:rPr>
          <w:sz w:val="44"/>
          <w:szCs w:val="44"/>
        </w:rPr>
        <w:t>202</w:t>
      </w:r>
      <w:r>
        <w:rPr>
          <w:sz w:val="44"/>
          <w:szCs w:val="44"/>
        </w:rPr>
        <w:t>5</w:t>
      </w:r>
    </w:p>
    <w:p w14:paraId="240C524C" w14:textId="24F38B2C" w:rsidR="00D53921" w:rsidRPr="00767A95" w:rsidRDefault="00D53921" w:rsidP="00D53921">
      <w:pPr>
        <w:rPr>
          <w:rFonts w:ascii="Alkaios" w:hAnsi="Alkaios"/>
        </w:rPr>
      </w:pPr>
      <w:r w:rsidRPr="00767A95">
        <w:rPr>
          <w:rFonts w:ascii="Alkaios" w:hAnsi="Alkaios"/>
        </w:rPr>
        <w:t>Zeit: 17:30 bis 19:</w:t>
      </w:r>
      <w:r w:rsidRPr="00767A95">
        <w:rPr>
          <w:rFonts w:ascii="Alkaios" w:hAnsi="Alkaios"/>
        </w:rPr>
        <w:t>20</w:t>
      </w:r>
      <w:r w:rsidRPr="00767A95">
        <w:rPr>
          <w:rFonts w:ascii="Alkaios" w:hAnsi="Alkaios"/>
        </w:rPr>
        <w:t xml:space="preserve"> Uhr - Ort: online </w:t>
      </w:r>
      <w:r w:rsidRPr="00767A95">
        <w:rPr>
          <w:rFonts w:ascii="Alkaios" w:hAnsi="Alkaios"/>
        </w:rPr>
        <w:br/>
        <w:t xml:space="preserve">anwesend: Christian, Thies, Friedrich </w:t>
      </w:r>
      <w:r w:rsidR="00767A95" w:rsidRPr="00767A95">
        <w:rPr>
          <w:rFonts w:ascii="Alkaios" w:hAnsi="Alkaios"/>
        </w:rPr>
        <w:t xml:space="preserve">– Sabrina teilte mit, dass sie nun mittwochs immer verhinder ist. </w:t>
      </w:r>
      <w:r w:rsidR="00767A95" w:rsidRPr="00767A95">
        <w:rPr>
          <w:rFonts w:ascii="Alkaios" w:hAnsi="Alkaios"/>
        </w:rPr>
        <w:br/>
        <w:t xml:space="preserve">Christian wird in die Donnerstagsgruppe wechseln. </w:t>
      </w:r>
      <w:r w:rsidR="00767A95" w:rsidRPr="00767A95">
        <w:rPr>
          <w:rFonts w:ascii="Alkaios" w:hAnsi="Alkaios"/>
        </w:rPr>
        <w:br/>
        <w:t xml:space="preserve">Mit Thies bin ich überein gekommen, dass wir uns ab jetzt immer dienstags 17:30 Uhr treffen. </w:t>
      </w:r>
      <w:r w:rsidR="00767A95">
        <w:rPr>
          <w:rFonts w:ascii="Alkaios" w:hAnsi="Alkaios"/>
        </w:rPr>
        <w:br/>
      </w:r>
      <w:r w:rsidR="00767A95" w:rsidRPr="00767A95">
        <w:rPr>
          <w:rFonts w:ascii="Alkaios" w:hAnsi="Alkaios"/>
        </w:rPr>
        <w:t>Vielleicht passt das ja auch für Sabrina?!</w:t>
      </w:r>
    </w:p>
    <w:p w14:paraId="038032E4" w14:textId="6BD1F914" w:rsidR="00D53921" w:rsidRPr="00767A95" w:rsidRDefault="00767A95" w:rsidP="009B7A7E">
      <w:pPr>
        <w:spacing w:before="100" w:after="0"/>
        <w:rPr>
          <w:rFonts w:ascii="Alkaios" w:eastAsia="Times New Roman" w:hAnsi="Alkaios" w:cs="Times New Roman"/>
          <w:color w:val="000000"/>
          <w:lang w:eastAsia="de-DE"/>
        </w:rPr>
      </w:pPr>
      <w:r w:rsidRPr="00767A95">
        <w:rPr>
          <w:rFonts w:ascii="Alkaios" w:eastAsia="Times New Roman" w:hAnsi="Alkaios" w:cs="Times New Roman"/>
          <w:color w:val="000000"/>
          <w:lang w:eastAsia="de-DE"/>
        </w:rPr>
        <w:t xml:space="preserve">Wir sind zu Beginn Thies‘ Hausaufgabe flüchtig durchgegangen. </w:t>
      </w:r>
      <w:r w:rsidRPr="00767A95">
        <w:rPr>
          <w:rFonts w:ascii="Alkaios" w:eastAsia="Times New Roman" w:hAnsi="Alkaios" w:cs="Times New Roman"/>
          <w:color w:val="000000"/>
          <w:lang w:eastAsia="de-DE"/>
        </w:rPr>
        <w:br/>
        <w:t xml:space="preserve">Dann haben wir die folgenden §§ 9-11 übersetzt. </w:t>
      </w:r>
    </w:p>
    <w:p w14:paraId="33E6DEB2" w14:textId="00BA3B43" w:rsidR="009B7A7E" w:rsidRDefault="009B7A7E" w:rsidP="009B7A7E">
      <w:pPr>
        <w:spacing w:before="100" w:after="0"/>
      </w:pPr>
      <w:r>
        <w:rPr>
          <w:rFonts w:ascii="Alkaios" w:eastAsia="Times New Roman" w:hAnsi="Alkaios" w:cs="Times New Roman"/>
          <w:color w:val="000000"/>
          <w:vertAlign w:val="superscript"/>
          <w:lang w:eastAsia="de-DE"/>
        </w:rPr>
        <w:t>9</w:t>
      </w:r>
      <w:r>
        <w:rPr>
          <w:rFonts w:ascii="Alkaios" w:eastAsia="Times New Roman" w:hAnsi="Alkaios" w:cs="Times New Roman"/>
          <w:color w:val="000000"/>
          <w:lang w:eastAsia="de-DE"/>
        </w:rPr>
        <w:t> 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μετ</w:t>
      </w:r>
      <w:r>
        <w:rPr>
          <w:rFonts w:ascii="Alkaios" w:eastAsia="Times New Roman" w:hAnsi="Alkaios" w:cs="Arial"/>
          <w:color w:val="000000"/>
          <w:lang w:val="el-GR" w:eastAsia="de-DE"/>
        </w:rPr>
        <w:t>ὰ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</w:t>
      </w:r>
      <w:r>
        <w:rPr>
          <w:rFonts w:ascii="Alkaios" w:eastAsia="Times New Roman" w:hAnsi="Alkaios" w:cs="Arial"/>
          <w:color w:val="000000"/>
          <w:lang w:val="el-GR" w:eastAsia="de-DE"/>
        </w:rPr>
        <w:t>ὲ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τα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συναγαγ</w:t>
      </w:r>
      <w:r>
        <w:rPr>
          <w:rFonts w:ascii="Alkaios" w:eastAsia="Times New Roman" w:hAnsi="Alkaios" w:cs="Arial"/>
          <w:color w:val="000000"/>
          <w:lang w:val="el-GR" w:eastAsia="de-DE"/>
        </w:rPr>
        <w:t>ὼ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τούς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θ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’ </w:t>
      </w:r>
      <w:r>
        <w:rPr>
          <w:rFonts w:ascii="Alkaios" w:eastAsia="Times New Roman" w:hAnsi="Alkaios" w:cs="Arial"/>
          <w:color w:val="000000"/>
          <w:lang w:val="el-GR" w:eastAsia="de-DE"/>
        </w:rPr>
        <w:t>ἑ</w:t>
      </w:r>
      <w:r>
        <w:rPr>
          <w:rFonts w:ascii="Alkaios" w:eastAsia="Times New Roman" w:hAnsi="Alkaios" w:cs="Times New Roman"/>
          <w:color w:val="000000"/>
          <w:lang w:val="el-GR" w:eastAsia="de-DE"/>
        </w:rPr>
        <w:t>αυτο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στρατιώτας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το</w:t>
      </w:r>
      <w:r>
        <w:rPr>
          <w:rFonts w:ascii="Alkaios" w:eastAsia="Times New Roman" w:hAnsi="Alkaios" w:cs="Arial"/>
          <w:color w:val="000000"/>
          <w:lang w:val="el-GR" w:eastAsia="de-DE"/>
        </w:rPr>
        <w:t>ὺ</w:t>
      </w:r>
      <w:r>
        <w:rPr>
          <w:rFonts w:ascii="Alkaios" w:eastAsia="Times New Roman" w:hAnsi="Alkaios" w:cs="Times New Roman"/>
          <w:color w:val="000000"/>
          <w:lang w:val="el-GR" w:eastAsia="de-DE"/>
        </w:rPr>
        <w:t>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προσελθόντας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α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τ</w:t>
      </w:r>
      <w:r>
        <w:rPr>
          <w:rFonts w:ascii="Alkaios" w:eastAsia="Times New Roman" w:hAnsi="Alkaios" w:cs="Arial"/>
          <w:color w:val="000000"/>
          <w:lang w:val="el-GR" w:eastAsia="de-DE"/>
        </w:rPr>
        <w:t>ῷ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</w:t>
      </w:r>
      <w:r>
        <w:rPr>
          <w:rFonts w:ascii="Alkaios" w:eastAsia="Times New Roman" w:hAnsi="Alkaios" w:cs="Arial"/>
          <w:color w:val="000000"/>
          <w:lang w:val="el-GR" w:eastAsia="de-DE"/>
        </w:rPr>
        <w:t>ῶ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ἄ</w:t>
      </w:r>
      <w:r>
        <w:rPr>
          <w:rFonts w:ascii="Alkaios" w:eastAsia="Times New Roman" w:hAnsi="Alkaios" w:cs="Times New Roman"/>
          <w:color w:val="000000"/>
          <w:lang w:val="el-GR" w:eastAsia="de-DE"/>
        </w:rPr>
        <w:t>λλων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τὸν</w:t>
      </w:r>
      <w:r>
        <w:rPr>
          <w:rFonts w:ascii="Alkaios" w:eastAsia="Times New Roman" w:hAnsi="Alkaios" w:cs="Arial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βουλόμενον</w:t>
      </w:r>
      <w:r>
        <w:rPr>
          <w:rFonts w:ascii="Alkaios" w:eastAsia="Times New Roman" w:hAnsi="Alkaios" w:cs="Arial"/>
          <w:color w:val="000000"/>
          <w:lang w:eastAsia="de-DE"/>
        </w:rPr>
        <w:t xml:space="preserve">, </w:t>
      </w:r>
      <w:r>
        <w:rPr>
          <w:rFonts w:ascii="Alkaios" w:eastAsia="Times New Roman" w:hAnsi="Alkaios" w:cs="Arial"/>
          <w:color w:val="000000"/>
          <w:lang w:val="el-GR" w:eastAsia="de-DE"/>
        </w:rPr>
        <w:t>ἔλεξε</w:t>
      </w:r>
      <w:r>
        <w:rPr>
          <w:rFonts w:ascii="Alkaios" w:eastAsia="Times New Roman" w:hAnsi="Alkaios" w:cs="Arial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τοιάδε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. </w:t>
      </w:r>
      <w:r>
        <w:rPr>
          <w:rFonts w:ascii="Alkaios" w:eastAsia="Times New Roman" w:hAnsi="Alkaios" w:cs="Arial"/>
          <w:color w:val="000000"/>
          <w:lang w:val="el-GR" w:eastAsia="de-DE"/>
        </w:rPr>
        <w:t>Ἄ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νδρες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στρατι</w:t>
      </w:r>
      <w:r>
        <w:rPr>
          <w:rFonts w:ascii="Alkaios" w:eastAsia="Times New Roman" w:hAnsi="Alkaios" w:cs="Arial"/>
          <w:color w:val="000000"/>
          <w:lang w:val="el-GR" w:eastAsia="de-DE"/>
        </w:rPr>
        <w:t>ῶ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ται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</w:t>
      </w:r>
      <w:r>
        <w:rPr>
          <w:rFonts w:ascii="Alkaios" w:eastAsia="Times New Roman" w:hAnsi="Alkaios" w:cs="Arial"/>
          <w:color w:val="000000"/>
          <w:lang w:val="el-GR" w:eastAsia="de-DE"/>
        </w:rPr>
        <w:t>ὰ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ὲ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</w:t>
      </w:r>
      <w:r>
        <w:rPr>
          <w:rFonts w:ascii="Alkaios" w:eastAsia="Times New Roman" w:hAnsi="Alkaios" w:cs="Arial"/>
          <w:color w:val="000000"/>
          <w:lang w:val="el-GR" w:eastAsia="de-DE"/>
        </w:rPr>
        <w:t>ὴ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Κύρου</w:t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footnoteReference w:id="1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</w:t>
      </w:r>
      <w:r>
        <w:rPr>
          <w:rFonts w:ascii="Alkaios" w:eastAsia="Times New Roman" w:hAnsi="Alkaios" w:cs="Arial"/>
          <w:color w:val="000000"/>
          <w:lang w:val="el-GR" w:eastAsia="de-DE"/>
        </w:rPr>
        <w:t>ῆ</w:t>
      </w:r>
      <w:r>
        <w:rPr>
          <w:rFonts w:ascii="Alkaios" w:eastAsia="Times New Roman" w:hAnsi="Alkaios" w:cs="Times New Roman"/>
          <w:color w:val="000000"/>
          <w:lang w:val="el-GR" w:eastAsia="de-DE"/>
        </w:rPr>
        <w:t>λον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ὅ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τι</w:t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footnoteReference w:id="2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ὕ</w:t>
      </w:r>
      <w:r>
        <w:rPr>
          <w:rFonts w:ascii="Alkaios" w:eastAsia="Times New Roman" w:hAnsi="Alkaios" w:cs="Times New Roman"/>
          <w:color w:val="000000"/>
          <w:lang w:val="el-GR" w:eastAsia="de-DE"/>
        </w:rPr>
        <w:t>τως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ἔ</w:t>
      </w:r>
      <w:r>
        <w:rPr>
          <w:rFonts w:ascii="Alkaios" w:eastAsia="Times New Roman" w:hAnsi="Alkaios" w:cs="Times New Roman"/>
          <w:color w:val="000000"/>
          <w:lang w:val="el-GR" w:eastAsia="de-DE"/>
        </w:rPr>
        <w:t>χει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πρ</w:t>
      </w:r>
      <w:r>
        <w:rPr>
          <w:rFonts w:ascii="Alkaios" w:eastAsia="Times New Roman" w:hAnsi="Alkaios" w:cs="Arial"/>
          <w:color w:val="000000"/>
          <w:lang w:val="el-GR" w:eastAsia="de-DE"/>
        </w:rPr>
        <w:t>ὸ</w:t>
      </w:r>
      <w:r>
        <w:rPr>
          <w:rFonts w:ascii="Alkaios" w:eastAsia="Times New Roman" w:hAnsi="Alkaios" w:cs="Times New Roman"/>
          <w:color w:val="000000"/>
          <w:lang w:val="el-GR" w:eastAsia="de-DE"/>
        </w:rPr>
        <w:t>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ἡ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ᾶ</w:t>
      </w:r>
      <w:r>
        <w:rPr>
          <w:rFonts w:ascii="Alkaios" w:eastAsia="Times New Roman" w:hAnsi="Alkaios" w:cs="Times New Roman"/>
          <w:color w:val="000000"/>
          <w:lang w:val="el-GR" w:eastAsia="de-DE"/>
        </w:rPr>
        <w:t>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ὥ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σπερ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</w:t>
      </w:r>
      <w:r>
        <w:rPr>
          <w:rFonts w:ascii="Alkaios" w:eastAsia="Times New Roman" w:hAnsi="Alkaios" w:cs="Arial"/>
          <w:color w:val="000000"/>
          <w:lang w:val="el-GR" w:eastAsia="de-DE"/>
        </w:rPr>
        <w:t>ὰ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ἡ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μέτερα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πρ</w:t>
      </w:r>
      <w:r>
        <w:rPr>
          <w:rFonts w:ascii="Alkaios" w:eastAsia="Times New Roman" w:hAnsi="Alkaios" w:cs="Arial"/>
          <w:color w:val="000000"/>
          <w:lang w:val="el-GR" w:eastAsia="de-DE"/>
        </w:rPr>
        <w:t>ὸ</w:t>
      </w:r>
      <w:r>
        <w:rPr>
          <w:rFonts w:ascii="Alkaios" w:eastAsia="Times New Roman" w:hAnsi="Alkaios" w:cs="Times New Roman"/>
          <w:color w:val="000000"/>
          <w:lang w:val="el-GR" w:eastAsia="de-DE"/>
        </w:rPr>
        <w:t>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νον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·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ὔ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γ</w:t>
      </w:r>
      <w:r>
        <w:rPr>
          <w:rFonts w:ascii="Alkaios" w:eastAsia="Times New Roman" w:hAnsi="Alkaios" w:cs="Arial"/>
          <w:color w:val="000000"/>
          <w:lang w:val="el-GR" w:eastAsia="de-DE"/>
        </w:rPr>
        <w:t>ὰ</w:t>
      </w:r>
      <w:r>
        <w:rPr>
          <w:rFonts w:ascii="Alkaios" w:eastAsia="Times New Roman" w:hAnsi="Alkaios" w:cs="Times New Roman"/>
          <w:color w:val="000000"/>
          <w:lang w:val="el-GR" w:eastAsia="de-DE"/>
        </w:rPr>
        <w:t>ρ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ἡ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κείνου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ἔ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στρατι</w:t>
      </w:r>
      <w:r>
        <w:rPr>
          <w:rFonts w:ascii="Alkaios" w:eastAsia="Times New Roman" w:hAnsi="Alkaios" w:cs="Arial"/>
          <w:color w:val="000000"/>
          <w:lang w:val="el-GR" w:eastAsia="de-DE"/>
        </w:rPr>
        <w:t>ῶ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ται</w:t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footnoteReference w:id="3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πεί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γε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συνεπόμεθα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α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τ</w:t>
      </w:r>
      <w:r>
        <w:rPr>
          <w:rFonts w:ascii="Alkaios" w:eastAsia="Times New Roman" w:hAnsi="Alkaios" w:cs="Arial"/>
          <w:color w:val="000000"/>
          <w:lang w:val="el-GR" w:eastAsia="de-DE"/>
        </w:rPr>
        <w:t>ῷ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ὔ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νος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ἔ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ἡ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μισθοδότης</w:t>
      </w:r>
      <w:r>
        <w:rPr>
          <w:rFonts w:ascii="Alkaios" w:eastAsia="Times New Roman" w:hAnsi="Alkaios" w:cs="Times New Roman"/>
          <w:color w:val="000000"/>
          <w:lang w:eastAsia="de-DE"/>
        </w:rPr>
        <w:t>.</w:t>
      </w:r>
    </w:p>
    <w:p w14:paraId="3AFA1A4C" w14:textId="1177AAA8" w:rsidR="009B7A7E" w:rsidRDefault="009B7A7E" w:rsidP="009B7A7E">
      <w:pPr>
        <w:spacing w:before="100" w:after="0"/>
      </w:pPr>
      <w:r>
        <w:rPr>
          <w:rFonts w:ascii="Alkaios" w:eastAsia="Times New Roman" w:hAnsi="Alkaios" w:cs="Times New Roman"/>
          <w:color w:val="000000"/>
          <w:vertAlign w:val="superscript"/>
          <w:lang w:eastAsia="de-DE"/>
        </w:rPr>
        <w:t>10</w:t>
      </w:r>
      <w:r>
        <w:rPr>
          <w:rFonts w:ascii="Alkaios" w:eastAsia="Times New Roman" w:hAnsi="Alkaios" w:cs="Times New Roman"/>
          <w:color w:val="000000"/>
          <w:lang w:eastAsia="de-DE"/>
        </w:rPr>
        <w:t> </w:t>
      </w:r>
      <w:r>
        <w:rPr>
          <w:rFonts w:ascii="Alkaios" w:eastAsia="Times New Roman" w:hAnsi="Alkaios" w:cs="Arial"/>
          <w:color w:val="000000"/>
          <w:lang w:val="el-GR" w:eastAsia="de-DE"/>
        </w:rPr>
        <w:t>ὅ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μέντοι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ἀ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δικε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σθαι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νομίζει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ὑ</w:t>
      </w:r>
      <w:r>
        <w:rPr>
          <w:rFonts w:ascii="Alkaios" w:eastAsia="Times New Roman" w:hAnsi="Alkaios" w:cs="Times New Roman"/>
          <w:color w:val="000000"/>
          <w:lang w:val="el-GR" w:eastAsia="de-DE"/>
        </w:rPr>
        <w:t>φ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’ </w:t>
      </w:r>
      <w:r>
        <w:rPr>
          <w:rFonts w:ascii="Alkaios" w:eastAsia="Times New Roman" w:hAnsi="Alkaios" w:cs="Arial"/>
          <w:color w:val="000000"/>
          <w:lang w:val="el-GR" w:eastAsia="de-DE"/>
        </w:rPr>
        <w:t>ἡ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ῶ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ἶ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· </w:t>
      </w:r>
      <w:r>
        <w:rPr>
          <w:rFonts w:ascii="Alkaios" w:eastAsia="Times New Roman" w:hAnsi="Alkaios" w:cs="Arial"/>
          <w:color w:val="000000"/>
          <w:lang w:val="el-GR" w:eastAsia="de-DE"/>
        </w:rPr>
        <w:t>ὥ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στε</w:t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footnoteReference w:id="4"/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μεταπεμπομένου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α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 w:rsidR="00767A95">
        <w:rPr>
          <w:rStyle w:val="Funotenzeichen"/>
          <w:rFonts w:ascii="Alkaios" w:eastAsia="Times New Roman" w:hAnsi="Alkaios" w:cs="Arial"/>
          <w:color w:val="000000"/>
          <w:lang w:val="el-GR" w:eastAsia="de-DE"/>
        </w:rPr>
        <w:footnoteReference w:id="5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κ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θέλω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λθε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</w:t>
      </w:r>
      <w:r>
        <w:rPr>
          <w:rFonts w:ascii="Alkaios" w:eastAsia="Times New Roman" w:hAnsi="Alkaios" w:cs="Arial"/>
          <w:color w:val="000000"/>
          <w:lang w:val="el-GR" w:eastAsia="de-DE"/>
        </w:rPr>
        <w:t>ὸ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ὲ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μέγιστον</w:t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footnoteReference w:id="6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αἰσχυνόμενος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ὅτι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σύνοιδα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ἐμαυτῷ</w:t>
      </w:r>
      <w:r w:rsidR="00A416D9">
        <w:rPr>
          <w:rStyle w:val="Funotenzeichen"/>
          <w:rFonts w:ascii="Alkaios" w:eastAsia="Times New Roman" w:hAnsi="Alkaios" w:cs="Times New Roman"/>
          <w:color w:val="000000"/>
          <w:lang w:val="el-GR" w:eastAsia="de-DE"/>
        </w:rPr>
        <w:footnoteReference w:id="7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πάντα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ψευσμένος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α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τόν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Arial"/>
          <w:color w:val="000000"/>
          <w:lang w:val="el-GR" w:eastAsia="de-DE"/>
        </w:rPr>
        <w:t>ἔ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πειτα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δεδι</w:t>
      </w:r>
      <w:r>
        <w:rPr>
          <w:rFonts w:ascii="Alkaios" w:eastAsia="Times New Roman" w:hAnsi="Alkaios" w:cs="Arial"/>
          <w:color w:val="000000"/>
          <w:lang w:val="el-GR" w:eastAsia="de-DE"/>
        </w:rPr>
        <w:t>ὼ</w:t>
      </w:r>
      <w:r>
        <w:rPr>
          <w:rFonts w:ascii="Alkaios" w:eastAsia="Times New Roman" w:hAnsi="Alkaios" w:cs="Times New Roman"/>
          <w:color w:val="000000"/>
          <w:lang w:val="el-GR" w:eastAsia="de-DE"/>
        </w:rPr>
        <w:t>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ὴ</w:t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footnoteReference w:id="8"/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λαβών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δίκην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πιθ</w:t>
      </w:r>
      <w:r>
        <w:rPr>
          <w:rFonts w:ascii="Alkaios" w:eastAsia="Times New Roman" w:hAnsi="Alkaios" w:cs="Arial"/>
          <w:color w:val="000000"/>
          <w:lang w:val="el-GR" w:eastAsia="de-DE"/>
        </w:rPr>
        <w:t>ῇ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ὧ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footnoteReference w:id="9"/>
      </w:r>
      <w:r w:rsidRPr="00D53921">
        <w:rPr>
          <w:rFonts w:eastAsia="Times New Roman" w:cs="Times New Roman"/>
          <w:i/>
          <w:iCs/>
          <w:sz w:val="18"/>
          <w:szCs w:val="18"/>
          <w:vertAlign w:val="superscript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νομίζει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ὑ</w:t>
      </w:r>
      <w:r>
        <w:rPr>
          <w:rFonts w:ascii="Alkaios" w:eastAsia="Times New Roman" w:hAnsi="Alkaios" w:cs="Times New Roman"/>
          <w:color w:val="000000"/>
          <w:lang w:val="el-GR" w:eastAsia="de-DE"/>
        </w:rPr>
        <w:t>π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’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ἠ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δικ</w:t>
      </w:r>
      <w:r>
        <w:rPr>
          <w:rFonts w:ascii="Alkaios" w:eastAsia="Times New Roman" w:hAnsi="Alkaios" w:cs="Arial"/>
          <w:color w:val="000000"/>
          <w:lang w:val="el-GR" w:eastAsia="de-DE"/>
        </w:rPr>
        <w:t>ῆ</w:t>
      </w:r>
      <w:r>
        <w:rPr>
          <w:rFonts w:ascii="Alkaios" w:eastAsia="Times New Roman" w:hAnsi="Alkaios" w:cs="Times New Roman"/>
          <w:color w:val="000000"/>
          <w:lang w:val="el-GR" w:eastAsia="de-DE"/>
        </w:rPr>
        <w:t>σθαι</w:t>
      </w:r>
      <w:r>
        <w:rPr>
          <w:rFonts w:ascii="Alkaios" w:eastAsia="Times New Roman" w:hAnsi="Alkaios" w:cs="Times New Roman"/>
          <w:color w:val="000000"/>
          <w:lang w:eastAsia="de-DE"/>
        </w:rPr>
        <w:t>.</w:t>
      </w:r>
    </w:p>
    <w:p w14:paraId="27CFA1F7" w14:textId="77777777" w:rsidR="009B7A7E" w:rsidRDefault="009B7A7E" w:rsidP="009B7A7E">
      <w:pPr>
        <w:spacing w:before="100" w:after="0"/>
      </w:pPr>
      <w:r>
        <w:rPr>
          <w:rFonts w:ascii="Alkaios" w:eastAsia="Times New Roman" w:hAnsi="Alkaios" w:cs="Times New Roman"/>
          <w:color w:val="000000"/>
          <w:vertAlign w:val="superscript"/>
          <w:lang w:eastAsia="de-DE"/>
        </w:rPr>
        <w:t>11</w:t>
      </w:r>
      <w:r>
        <w:rPr>
          <w:rFonts w:ascii="Alkaios" w:eastAsia="Times New Roman" w:hAnsi="Alkaios" w:cs="Times New Roman"/>
          <w:color w:val="000000"/>
          <w:lang w:eastAsia="de-DE"/>
        </w:rPr>
        <w:t> 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μο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ὖ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δοκε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χ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ὥ</w:t>
      </w:r>
      <w:r>
        <w:rPr>
          <w:rFonts w:ascii="Alkaios" w:eastAsia="Times New Roman" w:hAnsi="Alkaios" w:cs="Times New Roman"/>
          <w:color w:val="000000"/>
          <w:lang w:val="el-GR" w:eastAsia="de-DE"/>
        </w:rPr>
        <w:t>ρα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ε</w:t>
      </w:r>
      <w:r>
        <w:rPr>
          <w:rFonts w:ascii="Alkaios" w:eastAsia="Times New Roman" w:hAnsi="Alkaios" w:cs="Arial"/>
          <w:color w:val="000000"/>
          <w:lang w:val="el-GR" w:eastAsia="de-DE"/>
        </w:rPr>
        <w:t>ἶ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ναι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ἡ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καθεύδειν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δ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’ </w:t>
      </w:r>
      <w:r>
        <w:rPr>
          <w:rFonts w:ascii="Alkaios" w:eastAsia="Times New Roman" w:hAnsi="Alkaios" w:cs="Arial"/>
          <w:color w:val="000000"/>
          <w:lang w:val="el-GR" w:eastAsia="de-DE"/>
        </w:rPr>
        <w:t>ἀ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μελε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ἡ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ῶ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α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τ</w:t>
      </w:r>
      <w:r>
        <w:rPr>
          <w:rFonts w:ascii="Alkaios" w:eastAsia="Times New Roman" w:hAnsi="Alkaios" w:cs="Arial"/>
          <w:color w:val="000000"/>
          <w:lang w:val="el-GR" w:eastAsia="de-DE"/>
        </w:rPr>
        <w:t>ῶ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Arial"/>
          <w:color w:val="000000"/>
          <w:lang w:val="el-GR" w:eastAsia="de-DE"/>
        </w:rPr>
        <w:t>ἀ</w:t>
      </w:r>
      <w:r>
        <w:rPr>
          <w:rFonts w:ascii="Alkaios" w:eastAsia="Times New Roman" w:hAnsi="Alkaios" w:cs="Times New Roman"/>
          <w:color w:val="000000"/>
          <w:lang w:val="el-GR" w:eastAsia="de-DE"/>
        </w:rPr>
        <w:t>λλ</w:t>
      </w:r>
      <w:r>
        <w:rPr>
          <w:rFonts w:ascii="Alkaios" w:eastAsia="Times New Roman" w:hAnsi="Alkaios" w:cs="Arial"/>
          <w:color w:val="000000"/>
          <w:lang w:val="el-GR" w:eastAsia="de-DE"/>
        </w:rPr>
        <w:t>ὰ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βουλεύεσθαι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ὅ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χρ</w:t>
      </w:r>
      <w:r>
        <w:rPr>
          <w:rFonts w:ascii="Alkaios" w:eastAsia="Times New Roman" w:hAnsi="Alkaios" w:cs="Arial"/>
          <w:color w:val="000000"/>
          <w:lang w:val="el-GR" w:eastAsia="de-DE"/>
        </w:rPr>
        <w:t>ὴ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ποιε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κ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τούτων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.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ἕ</w:t>
      </w:r>
      <w:r>
        <w:rPr>
          <w:rFonts w:ascii="Alkaios" w:eastAsia="Times New Roman" w:hAnsi="Alkaios" w:cs="Times New Roman"/>
          <w:color w:val="000000"/>
          <w:lang w:val="el-GR" w:eastAsia="de-DE"/>
        </w:rPr>
        <w:t>ως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γε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μένομεν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α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hyperlink r:id="rId7" w:history="1">
        <w:r>
          <w:rPr>
            <w:rFonts w:ascii="Alkaios" w:eastAsia="Times New Roman" w:hAnsi="Alkaios" w:cs="Times New Roman"/>
            <w:color w:val="000000"/>
            <w:lang w:val="el-GR" w:eastAsia="de-DE"/>
          </w:rPr>
          <w:t>σκεπτέον</w:t>
        </w:r>
      </w:hyperlink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μοι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δοκε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ε</w:t>
      </w:r>
      <w:r>
        <w:rPr>
          <w:rFonts w:ascii="Alkaios" w:eastAsia="Times New Roman" w:hAnsi="Alkaios" w:cs="Arial"/>
          <w:color w:val="000000"/>
          <w:lang w:val="el-GR" w:eastAsia="de-DE"/>
        </w:rPr>
        <w:t>ἶ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ναι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ὅ</w:t>
      </w:r>
      <w:r>
        <w:rPr>
          <w:rFonts w:ascii="Alkaios" w:eastAsia="Times New Roman" w:hAnsi="Alkaios" w:cs="Times New Roman"/>
          <w:color w:val="000000"/>
          <w:lang w:val="el-GR" w:eastAsia="de-DE"/>
        </w:rPr>
        <w:t>πως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ἀ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σφαλέστατα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μενο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μεν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Times New Roman"/>
          <w:color w:val="000000"/>
          <w:lang w:val="el-GR" w:eastAsia="de-DE"/>
        </w:rPr>
        <w:t>ε</w:t>
      </w:r>
      <w:r>
        <w:rPr>
          <w:rFonts w:ascii="Alkaios" w:eastAsia="Times New Roman" w:hAnsi="Alkaios" w:cs="Arial"/>
          <w:color w:val="000000"/>
          <w:lang w:val="el-GR" w:eastAsia="de-DE"/>
        </w:rPr>
        <w:t>ἴ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ἤ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δη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δοκε</w:t>
      </w:r>
      <w:r>
        <w:rPr>
          <w:rFonts w:ascii="Alkaios" w:eastAsia="Times New Roman" w:hAnsi="Alkaios" w:cs="Arial"/>
          <w:color w:val="000000"/>
          <w:lang w:val="el-GR" w:eastAsia="de-DE"/>
        </w:rPr>
        <w:t>ῖ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ἀ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πιέναι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Arial"/>
          <w:color w:val="000000"/>
          <w:lang w:val="el-GR" w:eastAsia="de-DE"/>
        </w:rPr>
        <w:t>ὅ</w:t>
      </w:r>
      <w:r>
        <w:rPr>
          <w:rFonts w:ascii="Alkaios" w:eastAsia="Times New Roman" w:hAnsi="Alkaios" w:cs="Times New Roman"/>
          <w:color w:val="000000"/>
          <w:lang w:val="el-GR" w:eastAsia="de-DE"/>
        </w:rPr>
        <w:t>πως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ἀ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σφαλέστατα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ἄ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πιμεν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ὅ</w:t>
      </w:r>
      <w:r>
        <w:rPr>
          <w:rFonts w:ascii="Alkaios" w:eastAsia="Times New Roman" w:hAnsi="Alkaios" w:cs="Times New Roman"/>
          <w:color w:val="000000"/>
          <w:lang w:val="el-GR" w:eastAsia="de-DE"/>
        </w:rPr>
        <w:t>πως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</w:t>
      </w:r>
      <w:r>
        <w:rPr>
          <w:rFonts w:ascii="Alkaios" w:eastAsia="Times New Roman" w:hAnsi="Alkaios" w:cs="Arial"/>
          <w:color w:val="000000"/>
          <w:lang w:val="el-GR" w:eastAsia="de-DE"/>
        </w:rPr>
        <w:t>ὰ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πιτήδεια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ἕ</w:t>
      </w:r>
      <w:r>
        <w:rPr>
          <w:rFonts w:ascii="Alkaios" w:eastAsia="Times New Roman" w:hAnsi="Alkaios" w:cs="Times New Roman"/>
          <w:color w:val="000000"/>
          <w:lang w:val="el-GR" w:eastAsia="de-DE"/>
        </w:rPr>
        <w:t>ξομεν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· </w:t>
      </w:r>
      <w:r>
        <w:rPr>
          <w:rFonts w:ascii="Alkaios" w:eastAsia="Times New Roman" w:hAnsi="Alkaios" w:cs="Arial"/>
          <w:color w:val="000000"/>
          <w:lang w:val="el-GR" w:eastAsia="de-DE"/>
        </w:rPr>
        <w:t>ἄ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νευ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γ</w:t>
      </w:r>
      <w:r>
        <w:rPr>
          <w:rFonts w:ascii="Alkaios" w:eastAsia="Times New Roman" w:hAnsi="Alkaios" w:cs="Arial"/>
          <w:color w:val="000000"/>
          <w:lang w:val="el-GR" w:eastAsia="de-DE"/>
        </w:rPr>
        <w:t>ὰ</w:t>
      </w:r>
      <w:r>
        <w:rPr>
          <w:rFonts w:ascii="Alkaios" w:eastAsia="Times New Roman" w:hAnsi="Alkaios" w:cs="Times New Roman"/>
          <w:color w:val="000000"/>
          <w:lang w:val="el-GR" w:eastAsia="de-DE"/>
        </w:rPr>
        <w:t>ρ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τούτων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ὔ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στρατηγο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ὔ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ἰ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διώτου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ὄ</w:t>
      </w:r>
      <w:r>
        <w:rPr>
          <w:rFonts w:ascii="Alkaios" w:eastAsia="Times New Roman" w:hAnsi="Alkaios" w:cs="Times New Roman"/>
          <w:color w:val="000000"/>
          <w:lang w:val="el-GR" w:eastAsia="de-DE"/>
        </w:rPr>
        <w:t>φελος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δέν</w:t>
      </w:r>
      <w:r>
        <w:rPr>
          <w:rFonts w:ascii="Alkaios" w:eastAsia="Times New Roman" w:hAnsi="Alkaios" w:cs="Times New Roman"/>
          <w:color w:val="000000"/>
          <w:lang w:eastAsia="de-DE"/>
        </w:rPr>
        <w:t>.</w:t>
      </w:r>
    </w:p>
    <w:p w14:paraId="638537BA" w14:textId="4CE7C132" w:rsidR="009B7A7E" w:rsidRDefault="009B7A7E" w:rsidP="009B7A7E">
      <w:pPr>
        <w:spacing w:before="100" w:after="0"/>
        <w:rPr>
          <w:rFonts w:ascii="Alkaios" w:eastAsia="Times New Roman" w:hAnsi="Alkaios" w:cs="Times New Roman"/>
          <w:color w:val="000000"/>
          <w:lang w:eastAsia="de-DE"/>
        </w:rPr>
      </w:pPr>
      <w:r>
        <w:rPr>
          <w:rFonts w:ascii="Alkaios" w:eastAsia="Times New Roman" w:hAnsi="Alkaios" w:cs="Times New Roman"/>
          <w:color w:val="000000"/>
          <w:vertAlign w:val="superscript"/>
          <w:lang w:eastAsia="de-DE"/>
        </w:rPr>
        <w:t>12</w:t>
      </w:r>
      <w:r>
        <w:rPr>
          <w:rFonts w:ascii="Alkaios" w:eastAsia="Times New Roman" w:hAnsi="Alkaios" w:cs="Times New Roman"/>
          <w:color w:val="000000"/>
          <w:lang w:eastAsia="de-DE"/>
        </w:rPr>
        <w:t> </w:t>
      </w:r>
      <w:r>
        <w:rPr>
          <w:rFonts w:ascii="Alkaios" w:eastAsia="Times New Roman" w:hAnsi="Alkaios" w:cs="Arial"/>
          <w:color w:val="000000"/>
          <w:lang w:val="el-GR" w:eastAsia="de-DE"/>
        </w:rPr>
        <w:t>ὁ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’ </w:t>
      </w:r>
      <w:r>
        <w:rPr>
          <w:rFonts w:ascii="Alkaios" w:eastAsia="Times New Roman" w:hAnsi="Alkaios" w:cs="Arial"/>
          <w:color w:val="000000"/>
          <w:lang w:val="el-GR" w:eastAsia="de-DE"/>
        </w:rPr>
        <w:t>ἀ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Arial"/>
          <w:color w:val="000000"/>
          <w:lang w:val="el-GR" w:eastAsia="de-DE"/>
        </w:rPr>
        <w:t>ὴ</w:t>
      </w:r>
      <w:r>
        <w:rPr>
          <w:rFonts w:ascii="Alkaios" w:eastAsia="Times New Roman" w:hAnsi="Alkaios" w:cs="Times New Roman"/>
          <w:color w:val="000000"/>
          <w:lang w:val="el-GR" w:eastAsia="de-DE"/>
        </w:rPr>
        <w:t>ρ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πολλο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</w:t>
      </w:r>
      <w:r>
        <w:rPr>
          <w:rFonts w:ascii="Alkaios" w:eastAsia="Times New Roman" w:hAnsi="Alkaios" w:cs="Arial"/>
          <w:color w:val="000000"/>
          <w:lang w:val="el-GR" w:eastAsia="de-DE"/>
        </w:rPr>
        <w:t>ὲ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ἄ</w:t>
      </w:r>
      <w:r>
        <w:rPr>
          <w:rFonts w:ascii="Alkaios" w:eastAsia="Times New Roman" w:hAnsi="Alkaios" w:cs="Times New Roman"/>
          <w:color w:val="000000"/>
          <w:lang w:val="el-GR" w:eastAsia="de-DE"/>
        </w:rPr>
        <w:t>ξιος</w:t>
      </w:r>
      <w:r w:rsidR="00BE0A84">
        <w:rPr>
          <w:rStyle w:val="Funotenzeichen"/>
          <w:rFonts w:ascii="Alkaios" w:eastAsia="Times New Roman" w:hAnsi="Alkaios" w:cs="Times New Roman"/>
          <w:color w:val="000000"/>
          <w:lang w:eastAsia="de-DE"/>
        </w:rPr>
        <w:footnoteReference w:id="10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ᾧ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ἂ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φίλος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ᾖ</w:t>
      </w:r>
      <w:r w:rsidR="00BE0A84">
        <w:rPr>
          <w:rStyle w:val="Funotenzeichen"/>
          <w:rFonts w:ascii="Alkaios" w:eastAsia="Times New Roman" w:hAnsi="Alkaios" w:cs="Arial"/>
          <w:color w:val="000000"/>
          <w:lang w:val="el-GR" w:eastAsia="de-DE"/>
        </w:rPr>
        <w:footnoteReference w:id="11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Times New Roman"/>
          <w:color w:val="000000"/>
          <w:lang w:val="el-GR" w:eastAsia="de-DE"/>
        </w:rPr>
        <w:t>χαλεπώτατος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’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χθρ</w:t>
      </w:r>
      <w:r>
        <w:rPr>
          <w:rFonts w:ascii="Alkaios" w:eastAsia="Times New Roman" w:hAnsi="Alkaios" w:cs="Arial"/>
          <w:color w:val="000000"/>
          <w:lang w:val="el-GR" w:eastAsia="de-DE"/>
        </w:rPr>
        <w:t>ὸ</w:t>
      </w:r>
      <w:r>
        <w:rPr>
          <w:rFonts w:ascii="Alkaios" w:eastAsia="Times New Roman" w:hAnsi="Alkaios" w:cs="Times New Roman"/>
          <w:color w:val="000000"/>
          <w:lang w:val="el-GR" w:eastAsia="de-DE"/>
        </w:rPr>
        <w:t>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ᾧ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ἂ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πολέμιος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ᾖ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, </w:t>
      </w:r>
      <w:r>
        <w:rPr>
          <w:rFonts w:ascii="Alkaios" w:eastAsia="Times New Roman" w:hAnsi="Alkaios" w:cs="Times New Roman"/>
          <w:color w:val="000000"/>
          <w:lang w:val="el-GR" w:eastAsia="de-DE"/>
        </w:rPr>
        <w:t>ἔχει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δὲ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δύναμιν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πεζ</w:t>
      </w:r>
      <w:r>
        <w:rPr>
          <w:rFonts w:ascii="Alkaios" w:eastAsia="Times New Roman" w:hAnsi="Alkaios" w:cs="Arial"/>
          <w:color w:val="000000"/>
          <w:lang w:val="el-GR" w:eastAsia="de-DE"/>
        </w:rPr>
        <w:t>ὴ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ἱ</w:t>
      </w:r>
      <w:r>
        <w:rPr>
          <w:rFonts w:ascii="Alkaios" w:eastAsia="Times New Roman" w:hAnsi="Alkaios" w:cs="Times New Roman"/>
          <w:color w:val="000000"/>
          <w:lang w:val="el-GR" w:eastAsia="de-DE"/>
        </w:rPr>
        <w:t>ππικ</w:t>
      </w:r>
      <w:r>
        <w:rPr>
          <w:rFonts w:ascii="Alkaios" w:eastAsia="Times New Roman" w:hAnsi="Alkaios" w:cs="Arial"/>
          <w:color w:val="000000"/>
          <w:lang w:val="el-GR" w:eastAsia="de-DE"/>
        </w:rPr>
        <w:t>ὴ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ναυτικ</w:t>
      </w:r>
      <w:r>
        <w:rPr>
          <w:rFonts w:ascii="Alkaios" w:eastAsia="Times New Roman" w:hAnsi="Alkaios" w:cs="Arial"/>
          <w:color w:val="000000"/>
          <w:lang w:val="el-GR" w:eastAsia="de-DE"/>
        </w:rPr>
        <w:t>ὴ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ἣ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πάντες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ὁ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μοίως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ὁ</w:t>
      </w:r>
      <w:r>
        <w:rPr>
          <w:rFonts w:ascii="Alkaios" w:eastAsia="Times New Roman" w:hAnsi="Alkaios" w:cs="Times New Roman"/>
          <w:color w:val="000000"/>
          <w:lang w:val="el-GR" w:eastAsia="de-DE"/>
        </w:rPr>
        <w:t>ρ</w:t>
      </w:r>
      <w:r>
        <w:rPr>
          <w:rFonts w:ascii="Alkaios" w:eastAsia="Times New Roman" w:hAnsi="Alkaios" w:cs="Arial"/>
          <w:color w:val="000000"/>
          <w:lang w:val="el-GR" w:eastAsia="de-DE"/>
        </w:rPr>
        <w:t>ῶ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μέν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πιστάμεθα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·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</w:t>
      </w:r>
      <w:r>
        <w:rPr>
          <w:rFonts w:ascii="Alkaios" w:eastAsia="Times New Roman" w:hAnsi="Alkaios" w:cs="Arial"/>
          <w:color w:val="000000"/>
          <w:lang w:val="el-GR" w:eastAsia="de-DE"/>
        </w:rPr>
        <w:t>ὶ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γ</w:t>
      </w:r>
      <w:r>
        <w:rPr>
          <w:rFonts w:ascii="Alkaios" w:eastAsia="Times New Roman" w:hAnsi="Alkaios" w:cs="Arial"/>
          <w:color w:val="000000"/>
          <w:lang w:val="el-GR" w:eastAsia="de-DE"/>
        </w:rPr>
        <w:t>ὰ</w:t>
      </w:r>
      <w:r>
        <w:rPr>
          <w:rFonts w:ascii="Alkaios" w:eastAsia="Times New Roman" w:hAnsi="Alkaios" w:cs="Times New Roman"/>
          <w:color w:val="000000"/>
          <w:lang w:val="el-GR" w:eastAsia="de-DE"/>
        </w:rPr>
        <w:t>ρ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ο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δ</w:t>
      </w:r>
      <w:r>
        <w:rPr>
          <w:rFonts w:ascii="Alkaios" w:eastAsia="Times New Roman" w:hAnsi="Alkaios" w:cs="Arial"/>
          <w:color w:val="000000"/>
          <w:lang w:val="el-GR" w:eastAsia="de-DE"/>
        </w:rPr>
        <w:t>ὲ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πόρρω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δοκο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μέν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μοι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α</w:t>
      </w:r>
      <w:r>
        <w:rPr>
          <w:rFonts w:ascii="Alkaios" w:eastAsia="Times New Roman" w:hAnsi="Alkaios" w:cs="Arial"/>
          <w:color w:val="000000"/>
          <w:lang w:val="el-GR" w:eastAsia="de-DE"/>
        </w:rPr>
        <w:t>ὐ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το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καθ</w:t>
      </w:r>
      <w:r>
        <w:rPr>
          <w:rFonts w:ascii="Alkaios" w:eastAsia="Times New Roman" w:hAnsi="Alkaios" w:cs="Arial"/>
          <w:color w:val="000000"/>
          <w:lang w:val="el-GR" w:eastAsia="de-DE"/>
        </w:rPr>
        <w:t>ῆ</w:t>
      </w:r>
      <w:r>
        <w:rPr>
          <w:rFonts w:ascii="Alkaios" w:eastAsia="Times New Roman" w:hAnsi="Alkaios" w:cs="Times New Roman"/>
          <w:color w:val="000000"/>
          <w:lang w:val="el-GR" w:eastAsia="de-DE"/>
        </w:rPr>
        <w:t>σθαι</w:t>
      </w:r>
      <w:r w:rsidR="001F5371">
        <w:rPr>
          <w:rStyle w:val="Funotenzeichen"/>
          <w:rFonts w:ascii="Alkaios" w:eastAsia="Times New Roman" w:hAnsi="Alkaios" w:cs="Times New Roman"/>
          <w:color w:val="000000"/>
          <w:lang w:val="el-GR" w:eastAsia="de-DE"/>
        </w:rPr>
        <w:footnoteReference w:id="12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. </w:t>
      </w:r>
      <w:r>
        <w:rPr>
          <w:rFonts w:ascii="Alkaios" w:eastAsia="Times New Roman" w:hAnsi="Alkaios" w:cs="Arial"/>
          <w:color w:val="000000"/>
          <w:lang w:val="el-GR" w:eastAsia="de-DE"/>
        </w:rPr>
        <w:t>ὥ</w:t>
      </w:r>
      <w:r>
        <w:rPr>
          <w:rFonts w:ascii="Alkaios" w:eastAsia="Times New Roman" w:hAnsi="Alkaios" w:cs="Times New Roman"/>
          <w:color w:val="000000"/>
          <w:lang w:val="el-GR" w:eastAsia="de-DE"/>
        </w:rPr>
        <w:t>στε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ὥ</w:t>
      </w:r>
      <w:r>
        <w:rPr>
          <w:rFonts w:ascii="Alkaios" w:eastAsia="Times New Roman" w:hAnsi="Alkaios" w:cs="Times New Roman"/>
          <w:color w:val="000000"/>
          <w:lang w:val="el-GR" w:eastAsia="de-DE"/>
        </w:rPr>
        <w:t>ρα</w:t>
      </w:r>
      <w:r w:rsidR="001F5371">
        <w:rPr>
          <w:rStyle w:val="Funotenzeichen"/>
          <w:rFonts w:ascii="Alkaios" w:eastAsia="Times New Roman" w:hAnsi="Alkaios" w:cs="Times New Roman"/>
          <w:color w:val="000000"/>
          <w:lang w:val="el-GR" w:eastAsia="de-DE"/>
        </w:rPr>
        <w:footnoteReference w:id="13"/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λέγειν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ὅ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τις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γιγνώσκει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ἄ</w:t>
      </w:r>
      <w:r>
        <w:rPr>
          <w:rFonts w:ascii="Alkaios" w:eastAsia="Times New Roman" w:hAnsi="Alkaios" w:cs="Times New Roman"/>
          <w:color w:val="000000"/>
          <w:lang w:val="el-GR" w:eastAsia="de-DE"/>
        </w:rPr>
        <w:t>ριστον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ε</w:t>
      </w:r>
      <w:r>
        <w:rPr>
          <w:rFonts w:ascii="Alkaios" w:eastAsia="Times New Roman" w:hAnsi="Alkaios" w:cs="Arial"/>
          <w:color w:val="000000"/>
          <w:lang w:val="el-GR" w:eastAsia="de-DE"/>
        </w:rPr>
        <w:t>ἶ</w:t>
      </w:r>
      <w:r>
        <w:rPr>
          <w:rFonts w:ascii="Alkaios" w:eastAsia="Times New Roman" w:hAnsi="Alkaios" w:cs="Times New Roman"/>
          <w:color w:val="000000"/>
          <w:lang w:val="el-GR" w:eastAsia="de-DE"/>
        </w:rPr>
        <w:t>ναι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. 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τα</w:t>
      </w:r>
      <w:r>
        <w:rPr>
          <w:rFonts w:ascii="Alkaios" w:eastAsia="Times New Roman" w:hAnsi="Alkaios" w:cs="Arial"/>
          <w:color w:val="000000"/>
          <w:lang w:val="el-GR" w:eastAsia="de-DE"/>
        </w:rPr>
        <w:t>ῦ</w:t>
      </w:r>
      <w:r>
        <w:rPr>
          <w:rFonts w:ascii="Alkaios" w:eastAsia="Times New Roman" w:hAnsi="Alkaios" w:cs="Times New Roman"/>
          <w:color w:val="000000"/>
          <w:lang w:val="el-GR" w:eastAsia="de-DE"/>
        </w:rPr>
        <w:t>τα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val="el-GR" w:eastAsia="de-DE"/>
        </w:rPr>
        <w:t>ε</w:t>
      </w:r>
      <w:r>
        <w:rPr>
          <w:rFonts w:ascii="Alkaios" w:eastAsia="Times New Roman" w:hAnsi="Alkaios" w:cs="Arial"/>
          <w:color w:val="000000"/>
          <w:lang w:val="el-GR" w:eastAsia="de-DE"/>
        </w:rPr>
        <w:t>ἰ</w:t>
      </w:r>
      <w:r>
        <w:rPr>
          <w:rFonts w:ascii="Alkaios" w:eastAsia="Times New Roman" w:hAnsi="Alkaios" w:cs="Times New Roman"/>
          <w:color w:val="000000"/>
          <w:lang w:val="el-GR" w:eastAsia="de-DE"/>
        </w:rPr>
        <w:t>π</w:t>
      </w:r>
      <w:r>
        <w:rPr>
          <w:rFonts w:ascii="Alkaios" w:eastAsia="Times New Roman" w:hAnsi="Alkaios" w:cs="Arial"/>
          <w:color w:val="000000"/>
          <w:lang w:val="el-GR" w:eastAsia="de-DE"/>
        </w:rPr>
        <w:t>ὼ</w:t>
      </w:r>
      <w:r>
        <w:rPr>
          <w:rFonts w:ascii="Alkaios" w:eastAsia="Times New Roman" w:hAnsi="Alkaios" w:cs="Times New Roman"/>
          <w:color w:val="000000"/>
          <w:lang w:val="el-GR" w:eastAsia="de-DE"/>
        </w:rPr>
        <w:t>ν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  <w:r>
        <w:rPr>
          <w:rFonts w:ascii="Alkaios" w:eastAsia="Times New Roman" w:hAnsi="Alkaios" w:cs="Arial"/>
          <w:color w:val="000000"/>
          <w:lang w:val="el-GR" w:eastAsia="de-DE"/>
        </w:rPr>
        <w:t>ἐ</w:t>
      </w:r>
      <w:r>
        <w:rPr>
          <w:rFonts w:ascii="Alkaios" w:eastAsia="Times New Roman" w:hAnsi="Alkaios" w:cs="Times New Roman"/>
          <w:color w:val="000000"/>
          <w:lang w:val="el-GR" w:eastAsia="de-DE"/>
        </w:rPr>
        <w:t>παύσατο</w:t>
      </w:r>
      <w:r>
        <w:rPr>
          <w:rFonts w:ascii="Alkaios" w:eastAsia="Times New Roman" w:hAnsi="Alkaios" w:cs="Times New Roman"/>
          <w:color w:val="000000"/>
          <w:lang w:eastAsia="de-DE"/>
        </w:rPr>
        <w:t>.</w:t>
      </w:r>
    </w:p>
    <w:p w14:paraId="68B36896" w14:textId="77777777" w:rsidR="002F6DE6" w:rsidRDefault="002F6DE6" w:rsidP="009B7A7E">
      <w:pPr>
        <w:spacing w:before="100" w:after="0"/>
        <w:rPr>
          <w:rFonts w:ascii="Alkaios" w:eastAsia="Times New Roman" w:hAnsi="Alkaios" w:cs="Times New Roman"/>
          <w:color w:val="000000"/>
          <w:lang w:eastAsia="de-DE"/>
        </w:rPr>
      </w:pPr>
      <w:r w:rsidRPr="002F6DE6">
        <w:rPr>
          <w:rFonts w:ascii="Alkaios" w:eastAsia="Times New Roman" w:hAnsi="Alkaios" w:cs="Times New Roman"/>
          <w:b/>
          <w:bCs/>
          <w:color w:val="000000"/>
          <w:sz w:val="24"/>
          <w:szCs w:val="24"/>
          <w:lang w:eastAsia="de-DE"/>
        </w:rPr>
        <w:t>Hausaufgabe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: </w:t>
      </w:r>
      <w:r>
        <w:rPr>
          <w:rFonts w:ascii="Alkaios" w:eastAsia="Times New Roman" w:hAnsi="Alkaios" w:cs="Times New Roman"/>
          <w:color w:val="000000"/>
          <w:lang w:eastAsia="de-DE"/>
        </w:rPr>
        <w:br/>
        <w:t xml:space="preserve">Nur §§ 9-12 sorgfältig mit Zu-Hilfe-Nahme der Links und aller Fußnoten interlinear übersetzen. </w:t>
      </w:r>
      <w:r>
        <w:rPr>
          <w:rFonts w:ascii="Alkaios" w:eastAsia="Times New Roman" w:hAnsi="Alkaios" w:cs="Times New Roman"/>
          <w:color w:val="000000"/>
          <w:lang w:eastAsia="de-DE"/>
        </w:rPr>
        <w:br/>
        <w:t xml:space="preserve">Ich lade deswegen diese Hausaufgabe zur Übernahme des Textes auch als Word-Datei hoch. </w:t>
      </w:r>
    </w:p>
    <w:p w14:paraId="342C1DF6" w14:textId="2552681A" w:rsidR="002F6DE6" w:rsidRPr="002F6DE6" w:rsidRDefault="002F6DE6" w:rsidP="009B7A7E">
      <w:pPr>
        <w:spacing w:before="100" w:after="0"/>
      </w:pPr>
      <w:r w:rsidRPr="002F6DE6">
        <w:rPr>
          <w:rFonts w:ascii="Alkaios" w:eastAsia="Times New Roman" w:hAnsi="Alkaios" w:cs="Times New Roman"/>
          <w:b/>
          <w:bCs/>
          <w:color w:val="000000"/>
          <w:sz w:val="24"/>
          <w:szCs w:val="24"/>
          <w:lang w:eastAsia="de-DE"/>
        </w:rPr>
        <w:t>Nächstes Treffen:</w:t>
      </w:r>
      <w:r>
        <w:rPr>
          <w:rFonts w:ascii="Alkaios" w:eastAsia="Times New Roman" w:hAnsi="Alkaios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>
        <w:rPr>
          <w:rFonts w:ascii="Alkaios" w:eastAsia="Times New Roman" w:hAnsi="Alkaios" w:cs="Times New Roman"/>
          <w:color w:val="000000"/>
          <w:lang w:eastAsia="de-DE"/>
        </w:rPr>
        <w:t>Dienstag (!!!), 18.02.2025, 1730 Uhr</w:t>
      </w:r>
    </w:p>
    <w:sectPr w:rsidR="002F6DE6" w:rsidRPr="002F6DE6" w:rsidSect="009A5B39">
      <w:pgSz w:w="11906" w:h="16838" w:code="9"/>
      <w:pgMar w:top="1418" w:right="1134" w:bottom="1134" w:left="8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4B97" w14:textId="77777777" w:rsidR="00C6221E" w:rsidRDefault="00C6221E" w:rsidP="009A5B39">
      <w:pPr>
        <w:spacing w:after="0"/>
      </w:pPr>
      <w:r>
        <w:separator/>
      </w:r>
    </w:p>
  </w:endnote>
  <w:endnote w:type="continuationSeparator" w:id="0">
    <w:p w14:paraId="0B199A65" w14:textId="77777777" w:rsidR="00C6221E" w:rsidRDefault="00C6221E" w:rsidP="009A5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kaios">
    <w:panose1 w:val="00000400000000000000"/>
    <w:charset w:val="00"/>
    <w:family w:val="auto"/>
    <w:pitch w:val="variable"/>
    <w:sig w:usb0="C00002EF" w:usb1="1807E0EA" w:usb2="00000010" w:usb3="00000000" w:csb0="0002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4997" w14:textId="77777777" w:rsidR="00C6221E" w:rsidRDefault="00C6221E" w:rsidP="009A5B39">
      <w:pPr>
        <w:spacing w:after="0"/>
      </w:pPr>
      <w:r>
        <w:separator/>
      </w:r>
    </w:p>
  </w:footnote>
  <w:footnote w:type="continuationSeparator" w:id="0">
    <w:p w14:paraId="18169D9B" w14:textId="77777777" w:rsidR="00C6221E" w:rsidRDefault="00C6221E" w:rsidP="009A5B39">
      <w:pPr>
        <w:spacing w:after="0"/>
      </w:pPr>
      <w:r>
        <w:continuationSeparator/>
      </w:r>
    </w:p>
  </w:footnote>
  <w:footnote w:id="1">
    <w:p w14:paraId="08B7C0DA" w14:textId="77777777" w:rsidR="009B7A7E" w:rsidRDefault="009B7A7E" w:rsidP="009B7A7E">
      <w:pPr>
        <w:pStyle w:val="Funotentext"/>
      </w:pPr>
      <w:r>
        <w:rPr>
          <w:rStyle w:val="Funotenzeichen"/>
        </w:rPr>
        <w:footnoteRef/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τὰ Κύρου „Kyros‘ Angelegenheiten/ Situation/ Lage“</w:t>
      </w:r>
    </w:p>
  </w:footnote>
  <w:footnote w:id="2">
    <w:p w14:paraId="0C6E1C5A" w14:textId="77777777" w:rsidR="009B7A7E" w:rsidRDefault="009B7A7E" w:rsidP="009B7A7E">
      <w:pPr>
        <w:pStyle w:val="Funotentext"/>
      </w:pPr>
      <w:r>
        <w:rPr>
          <w:rStyle w:val="Funotenzeichen"/>
        </w:rPr>
        <w:footnoteRef/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δῆλον ὅτι „es ist offensichtlich, dass“ oder einfach „offensichtlich“</w:t>
      </w:r>
    </w:p>
  </w:footnote>
  <w:footnote w:id="3">
    <w:p w14:paraId="7742622A" w14:textId="77777777" w:rsidR="009B7A7E" w:rsidRDefault="009B7A7E" w:rsidP="009B7A7E">
      <w:pPr>
        <w:pStyle w:val="Funotentext"/>
      </w:pPr>
      <w:r>
        <w:rPr>
          <w:rStyle w:val="Funotenzeichen"/>
        </w:rPr>
        <w:footnoteRef/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στρατιῶται erg. ἐσμέν</w:t>
      </w:r>
    </w:p>
  </w:footnote>
  <w:footnote w:id="4">
    <w:p w14:paraId="20D17D18" w14:textId="5F18D4C9" w:rsidR="009B7A7E" w:rsidRPr="00D53921" w:rsidRDefault="009B7A7E">
      <w:pPr>
        <w:pStyle w:val="Funotentext"/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</w:pPr>
      <w:r>
        <w:rPr>
          <w:rStyle w:val="Funotenzeichen"/>
        </w:rPr>
        <w:footnoteRef/>
      </w:r>
      <w:r w:rsidRPr="00D53921">
        <w:t xml:space="preserve"> </w:t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ὥστε</w:t>
      </w:r>
      <w:r w:rsidR="00D53921"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„so dass“, hauptsatzeinleitend auch „daher“ </w:t>
      </w:r>
    </w:p>
  </w:footnote>
  <w:footnote w:id="5">
    <w:p w14:paraId="2AA5EB9E" w14:textId="509D4F52" w:rsidR="00767A95" w:rsidRPr="00767A95" w:rsidRDefault="00767A95">
      <w:pPr>
        <w:pStyle w:val="Funotentext"/>
      </w:pPr>
      <w:r>
        <w:rPr>
          <w:rStyle w:val="Funotenzeichen"/>
        </w:rPr>
        <w:footnoteRef/>
      </w:r>
      <w:r w:rsidRPr="00767A95">
        <w:t xml:space="preserve"> 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καὶ μεταπεμπομένου αὐτοῦ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: GA, zu übersetzen mit „auch wenn …“</w:t>
      </w:r>
    </w:p>
  </w:footnote>
  <w:footnote w:id="6">
    <w:p w14:paraId="48BCCB4F" w14:textId="77777777" w:rsidR="009B7A7E" w:rsidRPr="00767A95" w:rsidRDefault="009B7A7E" w:rsidP="009B7A7E">
      <w:pPr>
        <w:pStyle w:val="Funotentext"/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</w:pPr>
      <w:r>
        <w:rPr>
          <w:rStyle w:val="Funotenzeichen"/>
        </w:rPr>
        <w:footnoteRef/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val="el-GR" w:eastAsia="de-DE"/>
        </w:rPr>
        <w:t>τὸ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val="el-GR" w:eastAsia="de-DE"/>
        </w:rPr>
        <w:t>μὲν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val="el-GR" w:eastAsia="de-DE"/>
        </w:rPr>
        <w:t>μέγιστον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: </w:t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adv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.</w:t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Akk</w:t>
      </w:r>
      <w:r w:rsidRPr="00767A95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.</w:t>
      </w:r>
    </w:p>
  </w:footnote>
  <w:footnote w:id="7">
    <w:p w14:paraId="36DAA49B" w14:textId="6816BCBD" w:rsidR="00A416D9" w:rsidRPr="00A416D9" w:rsidRDefault="00A416D9">
      <w:pPr>
        <w:pStyle w:val="Funotentext"/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</w:pPr>
      <w:r>
        <w:rPr>
          <w:rStyle w:val="Funotenzeichen"/>
        </w:rPr>
        <w:footnoteRef/>
      </w:r>
      <w:r>
        <w:t xml:space="preserve"> </w:t>
      </w:r>
      <w:r w:rsidRPr="00A416D9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σύνοιδα ἐμαυτῷ</w:t>
      </w:r>
      <w:r w:rsidRPr="00A416D9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: ich bin mir bewusst</w:t>
      </w:r>
    </w:p>
  </w:footnote>
  <w:footnote w:id="8">
    <w:p w14:paraId="0DD07ED4" w14:textId="77777777" w:rsidR="009B7A7E" w:rsidRPr="00D53921" w:rsidRDefault="009B7A7E" w:rsidP="009B7A7E">
      <w:pPr>
        <w:pStyle w:val="Funotentext"/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</w:pPr>
      <w:r>
        <w:rPr>
          <w:rStyle w:val="Funotenzeichen"/>
        </w:rPr>
        <w:footnoteRef/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δεδιὼς μή … „fürchtend, dass …“</w:t>
      </w:r>
    </w:p>
  </w:footnote>
  <w:footnote w:id="9">
    <w:p w14:paraId="129E386D" w14:textId="5B32CE67" w:rsidR="009B7A7E" w:rsidRPr="00D53921" w:rsidRDefault="009B7A7E" w:rsidP="009B7A7E">
      <w:pPr>
        <w:pStyle w:val="Funotentext"/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</w:pPr>
      <w:r>
        <w:rPr>
          <w:rStyle w:val="Funotenzeichen"/>
        </w:rPr>
        <w:footnoteRef/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δίκην</w:t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</w:t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ὧν</w:t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…: </w:t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Kasusa</w:t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ttraktion des Relativums ; lies: </w:t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δίκην</w:t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</w:t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τούτων</w:t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</w:t>
      </w:r>
      <w:r w:rsidRPr="00D5392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ἅ</w:t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...</w:t>
      </w:r>
    </w:p>
  </w:footnote>
  <w:footnote w:id="10">
    <w:p w14:paraId="17290B0A" w14:textId="23659EA8" w:rsidR="00BE0A84" w:rsidRPr="00BE0A84" w:rsidRDefault="00BE0A8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E0A84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πολλοῦ μὲν ἄξιος</w:t>
      </w:r>
      <w:r w:rsidRPr="00BE0A84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ergänze ἐστίν</w:t>
      </w:r>
      <w:r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:</w:t>
      </w:r>
      <w:r w:rsidRPr="00BE0A84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„ist viel wert“</w:t>
      </w:r>
      <w:r>
        <w:rPr>
          <w:rFonts w:ascii="Alkaios" w:eastAsia="Times New Roman" w:hAnsi="Alkaios" w:cs="Times New Roman"/>
          <w:color w:val="000000"/>
          <w:lang w:eastAsia="de-DE"/>
        </w:rPr>
        <w:t xml:space="preserve"> </w:t>
      </w:r>
    </w:p>
  </w:footnote>
  <w:footnote w:id="11">
    <w:p w14:paraId="0710A9C4" w14:textId="71B9F121" w:rsidR="00BE0A84" w:rsidRPr="00BE0A84" w:rsidRDefault="00BE0A8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val="el-GR" w:eastAsia="de-DE"/>
        </w:rPr>
        <w:t>ᾧ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val="el-GR" w:eastAsia="de-DE"/>
        </w:rPr>
        <w:t>ἂν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val="el-GR" w:eastAsia="de-DE"/>
        </w:rPr>
        <w:t>φίλος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val="el-GR" w:eastAsia="de-DE"/>
        </w:rPr>
        <w:t>ᾖ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: zum Konjunktiv mit 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val="el-GR" w:eastAsia="de-DE"/>
        </w:rPr>
        <w:t>ἄν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im </w:t>
      </w:r>
      <w:r w:rsid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Iterativ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satz s. </w:t>
      </w:r>
      <w:hyperlink r:id="rId1" w:history="1">
        <w:r w:rsidRPr="002F6DE6">
          <w:rPr>
            <w:rStyle w:val="Hyperlink"/>
            <w:rFonts w:ascii="Alkaios" w:eastAsia="Times New Roman" w:hAnsi="Alkaios" w:cs="Times New Roman"/>
            <w:i/>
            <w:iCs/>
            <w:sz w:val="18"/>
            <w:szCs w:val="18"/>
            <w:lang w:eastAsia="de-DE"/>
          </w:rPr>
          <w:t>Sy</w:t>
        </w:r>
        <w:r w:rsidRPr="002F6DE6">
          <w:rPr>
            <w:rStyle w:val="Hyperlink"/>
            <w:rFonts w:ascii="Alkaios" w:eastAsia="Times New Roman" w:hAnsi="Alkaios" w:cs="Times New Roman"/>
            <w:i/>
            <w:iCs/>
            <w:sz w:val="18"/>
            <w:szCs w:val="18"/>
            <w:lang w:eastAsia="de-DE"/>
          </w:rPr>
          <w:t>1</w:t>
        </w:r>
        <w:r w:rsidRPr="002F6DE6">
          <w:rPr>
            <w:rStyle w:val="Hyperlink"/>
            <w:rFonts w:ascii="Alkaios" w:eastAsia="Times New Roman" w:hAnsi="Alkaios" w:cs="Times New Roman"/>
            <w:i/>
            <w:iCs/>
            <w:sz w:val="18"/>
            <w:szCs w:val="18"/>
            <w:lang w:eastAsia="de-DE"/>
          </w:rPr>
          <w:t>2</w:t>
        </w:r>
      </w:hyperlink>
      <w:r w:rsidRPr="002F6DE6">
        <w:rPr>
          <w:rStyle w:val="Hyperlink"/>
        </w:rPr>
        <w:t xml:space="preserve"> </w:t>
      </w:r>
    </w:p>
  </w:footnote>
  <w:footnote w:id="12">
    <w:p w14:paraId="71EB72E7" w14:textId="34ACE194" w:rsidR="001F5371" w:rsidRPr="002F6DE6" w:rsidRDefault="001F5371">
      <w:pPr>
        <w:pStyle w:val="Funotentext"/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</w:pPr>
      <w:r>
        <w:rPr>
          <w:rStyle w:val="Funotenzeichen"/>
        </w:rPr>
        <w:footnoteRef/>
      </w:r>
      <w:r>
        <w:t xml:space="preserve"> </w:t>
      </w:r>
      <w:r w:rsidRPr="002F6DE6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zu καθἡσθαι s. </w:t>
      </w:r>
      <w:hyperlink r:id="rId2" w:history="1">
        <w:r w:rsidR="002F6DE6" w:rsidRPr="002F6DE6">
          <w:rPr>
            <w:rStyle w:val="Hyperlink"/>
            <w:rFonts w:ascii="Alkaios" w:eastAsia="Times New Roman" w:hAnsi="Alkaios" w:cs="Times New Roman"/>
            <w:i/>
            <w:iCs/>
            <w:sz w:val="18"/>
            <w:szCs w:val="18"/>
            <w:lang w:eastAsia="de-DE"/>
          </w:rPr>
          <w:t>KA4</w:t>
        </w:r>
      </w:hyperlink>
    </w:p>
  </w:footnote>
  <w:footnote w:id="13">
    <w:p w14:paraId="2749A012" w14:textId="2211E838" w:rsidR="001F5371" w:rsidRPr="001F5371" w:rsidRDefault="001F537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>ὥρα</w:t>
      </w:r>
      <w:r w:rsidRPr="001F5371">
        <w:rPr>
          <w:rFonts w:ascii="Alkaios" w:eastAsia="Times New Roman" w:hAnsi="Alkaios" w:cs="Times New Roman"/>
          <w:i/>
          <w:iCs/>
          <w:sz w:val="18"/>
          <w:szCs w:val="18"/>
          <w:lang w:eastAsia="de-DE"/>
        </w:rPr>
        <w:t xml:space="preserve"> ergänze ἐστίν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E"/>
    <w:rsid w:val="00131BD6"/>
    <w:rsid w:val="001C6B15"/>
    <w:rsid w:val="001F5371"/>
    <w:rsid w:val="002F6DE6"/>
    <w:rsid w:val="004125C3"/>
    <w:rsid w:val="005069DE"/>
    <w:rsid w:val="00595860"/>
    <w:rsid w:val="006070F3"/>
    <w:rsid w:val="00642140"/>
    <w:rsid w:val="00654A8F"/>
    <w:rsid w:val="00693A61"/>
    <w:rsid w:val="006E6B2E"/>
    <w:rsid w:val="00763112"/>
    <w:rsid w:val="00767A95"/>
    <w:rsid w:val="007D1FD4"/>
    <w:rsid w:val="007D4B6E"/>
    <w:rsid w:val="00817A51"/>
    <w:rsid w:val="00897690"/>
    <w:rsid w:val="0097628B"/>
    <w:rsid w:val="009A5B39"/>
    <w:rsid w:val="009B7A7E"/>
    <w:rsid w:val="00A416D9"/>
    <w:rsid w:val="00A44E1F"/>
    <w:rsid w:val="00B43866"/>
    <w:rsid w:val="00BE0A84"/>
    <w:rsid w:val="00C121C8"/>
    <w:rsid w:val="00C6221E"/>
    <w:rsid w:val="00D16A6A"/>
    <w:rsid w:val="00D53921"/>
    <w:rsid w:val="00F6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C61F"/>
  <w15:chartTrackingRefBased/>
  <w15:docId w15:val="{12A0BA04-5C27-40F3-9826-59E32BF2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kaios" w:eastAsiaTheme="minorHAnsi" w:hAnsi="Alkaios" w:cs="DejaVu Sans"/>
        <w:sz w:val="22"/>
        <w:szCs w:val="22"/>
        <w:lang w:val="de-DE" w:eastAsia="en-US" w:bidi="ar-SA"/>
      </w:rPr>
    </w:rPrDefault>
    <w:pPrDefault>
      <w:pPr>
        <w:spacing w:after="120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7A7E"/>
    <w:pPr>
      <w:suppressAutoHyphens/>
      <w:autoSpaceDN w:val="0"/>
      <w:ind w:left="0" w:firstLine="0"/>
      <w:textAlignment w:val="baseline"/>
    </w:pPr>
    <w:rPr>
      <w:rFonts w:ascii="Aptos" w:eastAsia="SimSun" w:hAnsi="Aptos"/>
      <w:kern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6B2E"/>
    <w:pPr>
      <w:keepNext/>
      <w:keepLines/>
      <w:suppressAutoHyphens w:val="0"/>
      <w:autoSpaceDN/>
      <w:spacing w:before="360" w:after="80"/>
      <w:ind w:left="283" w:hanging="357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6B2E"/>
    <w:pPr>
      <w:keepNext/>
      <w:keepLines/>
      <w:suppressAutoHyphens w:val="0"/>
      <w:autoSpaceDN/>
      <w:spacing w:before="160" w:after="80"/>
      <w:ind w:left="283" w:hanging="357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6B2E"/>
    <w:pPr>
      <w:keepNext/>
      <w:keepLines/>
      <w:suppressAutoHyphens w:val="0"/>
      <w:autoSpaceDN/>
      <w:spacing w:before="160" w:after="80"/>
      <w:ind w:left="283" w:hanging="357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6B2E"/>
    <w:pPr>
      <w:keepNext/>
      <w:keepLines/>
      <w:suppressAutoHyphens w:val="0"/>
      <w:autoSpaceDN/>
      <w:spacing w:before="80" w:after="40"/>
      <w:ind w:left="283" w:hanging="357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6B2E"/>
    <w:pPr>
      <w:keepNext/>
      <w:keepLines/>
      <w:suppressAutoHyphens w:val="0"/>
      <w:autoSpaceDN/>
      <w:spacing w:before="80" w:after="40"/>
      <w:ind w:left="283" w:hanging="357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6B2E"/>
    <w:pPr>
      <w:keepNext/>
      <w:keepLines/>
      <w:suppressAutoHyphens w:val="0"/>
      <w:autoSpaceDN/>
      <w:spacing w:before="40" w:after="0"/>
      <w:ind w:left="283" w:hanging="357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6B2E"/>
    <w:pPr>
      <w:keepNext/>
      <w:keepLines/>
      <w:suppressAutoHyphens w:val="0"/>
      <w:autoSpaceDN/>
      <w:spacing w:before="40" w:after="0"/>
      <w:ind w:left="283" w:hanging="357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6B2E"/>
    <w:pPr>
      <w:keepNext/>
      <w:keepLines/>
      <w:suppressAutoHyphens w:val="0"/>
      <w:autoSpaceDN/>
      <w:spacing w:after="0"/>
      <w:ind w:left="283" w:hanging="357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6B2E"/>
    <w:pPr>
      <w:keepNext/>
      <w:keepLines/>
      <w:suppressAutoHyphens w:val="0"/>
      <w:autoSpaceDN/>
      <w:spacing w:after="0"/>
      <w:ind w:left="283" w:hanging="357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6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6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6B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6B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6B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6B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6B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6B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6B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6B2E"/>
    <w:pPr>
      <w:suppressAutoHyphens w:val="0"/>
      <w:autoSpaceDN/>
      <w:spacing w:after="80"/>
      <w:ind w:left="283" w:hanging="357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6B2E"/>
    <w:pPr>
      <w:numPr>
        <w:ilvl w:val="1"/>
      </w:numPr>
      <w:suppressAutoHyphens w:val="0"/>
      <w:autoSpaceDN/>
      <w:spacing w:after="160"/>
      <w:ind w:left="283" w:hanging="357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6B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6B2E"/>
    <w:pPr>
      <w:suppressAutoHyphens w:val="0"/>
      <w:autoSpaceDN/>
      <w:spacing w:before="160" w:after="160"/>
      <w:ind w:left="283" w:hanging="357"/>
      <w:jc w:val="center"/>
      <w:textAlignment w:val="auto"/>
    </w:pPr>
    <w:rPr>
      <w:rFonts w:ascii="Alkaios" w:eastAsiaTheme="minorHAnsi" w:hAnsi="Alkaios"/>
      <w:i/>
      <w:iCs/>
      <w:color w:val="404040" w:themeColor="text1" w:themeTint="BF"/>
      <w:kern w:val="0"/>
    </w:rPr>
  </w:style>
  <w:style w:type="character" w:customStyle="1" w:styleId="ZitatZchn">
    <w:name w:val="Zitat Zchn"/>
    <w:basedOn w:val="Absatz-Standardschriftart"/>
    <w:link w:val="Zitat"/>
    <w:uiPriority w:val="29"/>
    <w:rsid w:val="006E6B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6B2E"/>
    <w:pPr>
      <w:suppressAutoHyphens w:val="0"/>
      <w:autoSpaceDN/>
      <w:ind w:left="720" w:hanging="357"/>
      <w:contextualSpacing/>
      <w:textAlignment w:val="auto"/>
    </w:pPr>
    <w:rPr>
      <w:rFonts w:ascii="Alkaios" w:eastAsiaTheme="minorHAnsi" w:hAnsi="Alkaios"/>
      <w:kern w:val="0"/>
    </w:rPr>
  </w:style>
  <w:style w:type="character" w:styleId="IntensiveHervorhebung">
    <w:name w:val="Intense Emphasis"/>
    <w:basedOn w:val="Absatz-Standardschriftart"/>
    <w:uiPriority w:val="21"/>
    <w:qFormat/>
    <w:rsid w:val="006E6B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6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 w:hanging="357"/>
      <w:jc w:val="center"/>
      <w:textAlignment w:val="auto"/>
    </w:pPr>
    <w:rPr>
      <w:rFonts w:ascii="Alkaios" w:eastAsiaTheme="minorHAnsi" w:hAnsi="Alkaios"/>
      <w:i/>
      <w:iCs/>
      <w:color w:val="0F4761" w:themeColor="accent1" w:themeShade="BF"/>
      <w:kern w:val="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6B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6B2E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rsid w:val="009A5B39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9A5B39"/>
    <w:rPr>
      <w:rFonts w:ascii="Aptos" w:eastAsia="SimSun" w:hAnsi="Aptos"/>
      <w:kern w:val="3"/>
      <w:sz w:val="20"/>
      <w:szCs w:val="20"/>
    </w:rPr>
  </w:style>
  <w:style w:type="character" w:customStyle="1" w:styleId="FootnoteSymbol">
    <w:name w:val="Footnote Symbol"/>
    <w:rsid w:val="009A5B39"/>
  </w:style>
  <w:style w:type="character" w:styleId="Funotenzeichen">
    <w:name w:val="footnote reference"/>
    <w:basedOn w:val="Absatz-Standardschriftart"/>
    <w:uiPriority w:val="99"/>
    <w:semiHidden/>
    <w:unhideWhenUsed/>
    <w:rsid w:val="009A5B3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F537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537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F6D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usok12.baschex.de/fileadmin/Griechisch/Syntax/Sy17__Verbaladjektiv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usokrates.de/fileadmin/Griechisch/Konjugation/xKA4_Wurzelpr%C3%A4sens.pdf" TargetMode="External"/><Relationship Id="rId1" Type="http://schemas.openxmlformats.org/officeDocument/2006/relationships/hyperlink" Target="https://zusokrates.de/fileadmin/Griechisch/Syntax/Sy12_Modi_1_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B057-DB28-499D-9BDB-82892ABA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4</cp:revision>
  <dcterms:created xsi:type="dcterms:W3CDTF">2025-02-12T14:27:00Z</dcterms:created>
  <dcterms:modified xsi:type="dcterms:W3CDTF">2025-02-12T22:49:00Z</dcterms:modified>
</cp:coreProperties>
</file>